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24"/>
          <w:szCs w:val="24"/>
          <w:lang w:eastAsia="zh-CN"/>
        </w:rPr>
        <w:t>湖北成人教育</w:t>
      </w:r>
      <w:r>
        <w:rPr>
          <w:rFonts w:hint="eastAsia"/>
          <w:sz w:val="24"/>
          <w:szCs w:val="24"/>
        </w:rPr>
        <w:t>2018年成人高考专升本《大学语文》预测真题及答案(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)</w:t>
      </w:r>
    </w:p>
    <w:bookmarkEnd w:id="0"/>
    <w:p>
      <w:r>
        <w:t>一、选择题：本大题共20个小题，每小题2分，共40分。在每小题给出的四个选项中，只有</w:t>
      </w:r>
      <w:r>
        <w:rPr>
          <w:rFonts w:hint="eastAsia"/>
        </w:rPr>
        <w:t>一项是符合题目要求的，把所选项前的字母填在题后的括号内。</w:t>
      </w:r>
    </w:p>
    <w:p>
      <w:r>
        <w:t>1．下列作家属于明代“后七子”的是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A．李密</w:t>
      </w:r>
    </w:p>
    <w:p>
      <w:pPr>
        <w:rPr>
          <w:rFonts w:hint="eastAsia"/>
          <w:lang w:val="en-US" w:eastAsia="zh-CN"/>
        </w:rPr>
      </w:pPr>
      <w:r>
        <w:t>B．侯方域</w:t>
      </w:r>
      <w:r>
        <w:rPr>
          <w:rFonts w:hint="eastAsia"/>
          <w:lang w:val="en-US" w:eastAsia="zh-CN"/>
        </w:rPr>
        <w:t xml:space="preserve">    </w:t>
      </w:r>
    </w:p>
    <w:p>
      <w:r>
        <w:t>C．马致远</w:t>
      </w:r>
      <w:r>
        <w:rPr>
          <w:rFonts w:hint="eastAsia"/>
        </w:rPr>
        <w:br w:type="textWrapping"/>
      </w:r>
      <w:r>
        <w:t xml:space="preserve">D．宗臣 </w:t>
      </w:r>
    </w:p>
    <w:p>
      <w:r>
        <w:t>2．《马伶传》中“以分宜教分宜”的意思是</w:t>
      </w:r>
      <w:r>
        <w:rPr>
          <w:rFonts w:hint="eastAsia" w:ascii="宋体" w:hAnsi="宋体"/>
        </w:rPr>
        <w:t>（　　）</w:t>
      </w:r>
    </w:p>
    <w:p>
      <w:r>
        <w:t>A．用现实生活中的严嵩教舞台上的严嵩</w:t>
      </w:r>
    </w:p>
    <w:p>
      <w:r>
        <w:t>B．用现实生活中的分宜人教舞台上的分宜人</w:t>
      </w:r>
    </w:p>
    <w:p>
      <w:r>
        <w:t>C．用现实生活中的顾秉谦教舞台上的顾秉谦</w:t>
      </w:r>
    </w:p>
    <w:p>
      <w:r>
        <w:t>D．用现实生活中的顾秉谦教舞台上</w:t>
      </w:r>
      <w:r>
        <w:rPr>
          <w:rFonts w:hint="eastAsia"/>
        </w:rPr>
        <w:t>的严嵩</w:t>
      </w:r>
    </w:p>
    <w:p>
      <w:r>
        <w:t>3．屈原根据战国时期楚地祭祀乐歌加工而成的组诗是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A．《国殇》</w:t>
      </w:r>
    </w:p>
    <w:p>
      <w:r>
        <w:t>B．《楚辞》</w:t>
      </w:r>
    </w:p>
    <w:p>
      <w:pPr>
        <w:rPr>
          <w:rFonts w:hint="eastAsia"/>
        </w:rPr>
      </w:pPr>
      <w:r>
        <w:t>C．《九歌》</w:t>
      </w:r>
    </w:p>
    <w:p>
      <w:r>
        <w:t xml:space="preserve">D．《九章》 </w:t>
      </w:r>
    </w:p>
    <w:p>
      <w:r>
        <w:t>4．中唐新乐府运动的倡导者是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A．韩愈</w:t>
      </w:r>
    </w:p>
    <w:p>
      <w:r>
        <w:t>B．杜甫</w:t>
      </w:r>
    </w:p>
    <w:p>
      <w:r>
        <w:t>C．白居易</w:t>
      </w:r>
      <w:r>
        <w:rPr>
          <w:rFonts w:hint="eastAsia"/>
        </w:rPr>
        <w:br w:type="textWrapping"/>
      </w:r>
      <w:r>
        <w:t>D．李贺</w:t>
      </w:r>
    </w:p>
    <w:p>
      <w:r>
        <w:t>5．《无题》(相见时难别亦难)是一首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A．送别诗</w:t>
      </w:r>
    </w:p>
    <w:p>
      <w:r>
        <w:t>B．爱情诗</w:t>
      </w:r>
    </w:p>
    <w:p>
      <w:r>
        <w:t>C．边塞诗</w:t>
      </w:r>
      <w:r>
        <w:rPr>
          <w:rFonts w:hint="eastAsia"/>
        </w:rPr>
        <w:br w:type="textWrapping"/>
      </w:r>
      <w:r>
        <w:t xml:space="preserve">D．山水诗 </w:t>
      </w:r>
    </w:p>
    <w:p>
      <w:r>
        <w:t>6．柳永《八声甘州》(对潇潇暮雨洒江天)一词所表达的主要内容是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A．仕途失意</w:t>
      </w:r>
    </w:p>
    <w:p>
      <w:r>
        <w:t>B．伤春惜别</w:t>
      </w:r>
    </w:p>
    <w:p>
      <w:r>
        <w:t>C．羁旅行役之苦</w:t>
      </w:r>
      <w:r>
        <w:rPr>
          <w:rFonts w:hint="eastAsia"/>
        </w:rPr>
        <w:br w:type="textWrapping"/>
      </w:r>
      <w:r>
        <w:t xml:space="preserve">D．怀古叹今之悲 </w:t>
      </w:r>
    </w:p>
    <w:p>
      <w:r>
        <w:t>7．“忽如一夜春风来，千树万树梨花开”这两句诗所采用的修辞方法是</w:t>
      </w:r>
      <w:r>
        <w:rPr>
          <w:rFonts w:hint="eastAsia" w:ascii="宋体" w:hAnsi="宋体"/>
        </w:rPr>
        <w:t>（　　）</w:t>
      </w:r>
    </w:p>
    <w:p>
      <w:r>
        <w:t>A．比喻、夸张</w:t>
      </w:r>
      <w:r>
        <w:rPr>
          <w:rFonts w:hint="eastAsia"/>
        </w:rPr>
        <w:br w:type="textWrapping"/>
      </w:r>
      <w:r>
        <w:t>B．比喻、拟人</w:t>
      </w:r>
    </w:p>
    <w:p>
      <w:pPr>
        <w:rPr>
          <w:rFonts w:hint="eastAsia"/>
          <w:lang w:val="en-US" w:eastAsia="zh-CN"/>
        </w:rPr>
      </w:pPr>
      <w:r>
        <w:t>C．借代、比喻</w:t>
      </w:r>
      <w:r>
        <w:rPr>
          <w:rFonts w:hint="eastAsia"/>
          <w:lang w:val="en-US" w:eastAsia="zh-CN"/>
        </w:rPr>
        <w:t xml:space="preserve">      </w:t>
      </w:r>
    </w:p>
    <w:p>
      <w:r>
        <w:t xml:space="preserve">D．借代、夸张 </w:t>
      </w:r>
    </w:p>
    <w:p>
      <w:r>
        <w:t>8．下列表述完全正确的是</w:t>
      </w:r>
      <w:r>
        <w:rPr>
          <w:rFonts w:hint="eastAsia" w:ascii="宋体" w:hAnsi="宋体"/>
        </w:rPr>
        <w:t>（　　）</w:t>
      </w:r>
    </w:p>
    <w:p>
      <w:r>
        <w:t>A．《香市》反映了20世纪30年代中国北方农村自然经济凋敝的社会现实。</w:t>
      </w:r>
    </w:p>
    <w:p>
      <w:r>
        <w:t>B．奠定巴金在现代文学史上地位的长篇小说是《灭亡》。</w:t>
      </w:r>
    </w:p>
    <w:p>
      <w:r>
        <w:t>C．冰心擅长写散文，文体自成一家，被读者誉为“冰心体”。</w:t>
      </w:r>
    </w:p>
    <w:p>
      <w:r>
        <w:t>D．《故都的秋》通过对比的手法，写出</w:t>
      </w:r>
      <w:r>
        <w:rPr>
          <w:rFonts w:hint="eastAsia"/>
        </w:rPr>
        <w:t>了南国之秋的意境。</w:t>
      </w:r>
      <w:r>
        <w:t xml:space="preserve"> </w:t>
      </w:r>
    </w:p>
    <w:p>
      <w:r>
        <w:t>9．下列作品出自同一作家的是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A．《锦瑟》、《无题》</w:t>
      </w:r>
    </w:p>
    <w:p>
      <w:r>
        <w:t>B．《蜀相》、《行路难》</w:t>
      </w:r>
    </w:p>
    <w:p>
      <w:r>
        <w:t>C．《山居秋暝》、《春晓》</w:t>
      </w:r>
      <w:r>
        <w:rPr>
          <w:rFonts w:hint="eastAsia"/>
        </w:rPr>
        <w:br w:type="textWrapping"/>
      </w:r>
      <w:r>
        <w:t xml:space="preserve">D．《杜陵叟》、《饮酒》 </w:t>
      </w:r>
    </w:p>
    <w:p>
      <w:r>
        <w:t>10．《报刘一丈书》中“权者”的形象特征是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A．狐假虎威</w:t>
      </w:r>
    </w:p>
    <w:p>
      <w:r>
        <w:t>B．贪婪虚伪</w:t>
      </w:r>
    </w:p>
    <w:p>
      <w:pPr>
        <w:rPr>
          <w:rFonts w:hint="eastAsia"/>
          <w:lang w:val="en-US" w:eastAsia="zh-CN"/>
        </w:rPr>
      </w:pPr>
      <w:r>
        <w:t>C．奴颜婢膝</w:t>
      </w:r>
      <w:r>
        <w:rPr>
          <w:rFonts w:hint="eastAsia"/>
          <w:lang w:val="en-US" w:eastAsia="zh-CN"/>
        </w:rPr>
        <w:t xml:space="preserve">   </w:t>
      </w:r>
    </w:p>
    <w:p>
      <w:r>
        <w:t xml:space="preserve">D．才德称位 </w:t>
      </w:r>
    </w:p>
    <w:p>
      <w:r>
        <w:t>11．《答司马谏议书》一文的写作背景是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A．王安石变法</w:t>
      </w:r>
    </w:p>
    <w:p>
      <w:r>
        <w:t>B．王叔文变法</w:t>
      </w:r>
    </w:p>
    <w:p>
      <w:r>
        <w:t>C．诗文革新运动</w:t>
      </w:r>
      <w:r>
        <w:rPr>
          <w:rFonts w:hint="eastAsia"/>
        </w:rPr>
        <w:br w:type="textWrapping"/>
      </w:r>
      <w:r>
        <w:t>D．古文运动</w:t>
      </w:r>
    </w:p>
    <w:p>
      <w:r>
        <w:t>12．“茕茕孑立，形影相吊”一语出自</w:t>
      </w:r>
      <w:r>
        <w:rPr>
          <w:rFonts w:hint="eastAsia" w:ascii="宋体" w:hAnsi="宋体"/>
        </w:rPr>
        <w:t>（　　）</w:t>
      </w:r>
    </w:p>
    <w:p>
      <w:r>
        <w:t>A．李斯《谏逐客疏》</w:t>
      </w:r>
      <w:r>
        <w:rPr>
          <w:rFonts w:hint="eastAsia"/>
        </w:rPr>
        <w:br w:type="textWrapping"/>
      </w:r>
      <w:r>
        <w:t>B．李密《陈情表》</w:t>
      </w:r>
    </w:p>
    <w:p>
      <w:r>
        <w:t>C．李清照《声声慢》</w:t>
      </w:r>
      <w:r>
        <w:rPr>
          <w:rFonts w:hint="eastAsia"/>
        </w:rPr>
        <w:br w:type="textWrapping"/>
      </w:r>
      <w:r>
        <w:t>D．曹操《短歌行》</w:t>
      </w:r>
    </w:p>
    <w:p>
      <w:r>
        <w:t>13．苏轼的《前赤壁赋》的语言特色是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A．夹叙夹议</w:t>
      </w:r>
    </w:p>
    <w:p>
      <w:r>
        <w:t>B．欲扬先抑</w:t>
      </w:r>
    </w:p>
    <w:p>
      <w:pPr>
        <w:rPr>
          <w:rFonts w:hint="eastAsia"/>
        </w:rPr>
      </w:pPr>
      <w:r>
        <w:t>C．骈散相间</w:t>
      </w:r>
    </w:p>
    <w:p>
      <w:r>
        <w:t>D．感情充沛</w:t>
      </w:r>
    </w:p>
    <w:p>
      <w:r>
        <w:t>14．梁启超的《论毅力》贯穿全文的论证方法是</w:t>
      </w:r>
      <w:r>
        <w:rPr>
          <w:rFonts w:hint="eastAsia" w:ascii="宋体" w:hAnsi="宋体"/>
        </w:rPr>
        <w:t>（　　）</w:t>
      </w:r>
    </w:p>
    <w:p>
      <w:r>
        <w:t>A．归纳法</w:t>
      </w:r>
      <w:r>
        <w:rPr>
          <w:rFonts w:hint="eastAsia"/>
        </w:rPr>
        <w:br w:type="textWrapping"/>
      </w:r>
      <w:r>
        <w:t>B．演绎法</w:t>
      </w:r>
    </w:p>
    <w:p>
      <w:r>
        <w:t>C．类比法</w:t>
      </w:r>
      <w:r>
        <w:rPr>
          <w:rFonts w:hint="eastAsia"/>
        </w:rPr>
        <w:br w:type="textWrapping"/>
      </w:r>
      <w:r>
        <w:t>D．对比法</w:t>
      </w:r>
    </w:p>
    <w:p>
      <w:r>
        <w:t>15．《张中丞传后叙》的作者是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A．韩愈</w:t>
      </w:r>
    </w:p>
    <w:p>
      <w:r>
        <w:t>B．柳宗元</w:t>
      </w:r>
    </w:p>
    <w:p>
      <w:r>
        <w:t>C．王安石</w:t>
      </w:r>
      <w:r>
        <w:rPr>
          <w:rFonts w:hint="eastAsia"/>
        </w:rPr>
        <w:br w:type="textWrapping"/>
      </w:r>
      <w:r>
        <w:t>D．欧阳修</w:t>
      </w:r>
    </w:p>
    <w:p>
      <w:r>
        <w:t>16．下列句子中，含有意动用法的是</w:t>
      </w:r>
      <w:r>
        <w:rPr>
          <w:rFonts w:hint="eastAsia" w:ascii="宋体" w:hAnsi="宋体"/>
        </w:rPr>
        <w:t>（　　）</w:t>
      </w:r>
    </w:p>
    <w:p>
      <w:r>
        <w:t>A．我尝闻少仲尼之闻而轻伯夷之义者。</w:t>
      </w:r>
    </w:p>
    <w:p>
      <w:r>
        <w:t>B．使人属孟尝君，愿寄食门下。</w:t>
      </w:r>
    </w:p>
    <w:p>
      <w:r>
        <w:t>C．见草中石，以为虎而射之。</w:t>
      </w:r>
    </w:p>
    <w:p>
      <w:r>
        <w:t xml:space="preserve">D．虽愚人亦能数日而知死处矣。 </w:t>
      </w:r>
    </w:p>
    <w:p>
      <w:r>
        <w:t>17．下列带点的字解释正确的是</w:t>
      </w:r>
      <w:r>
        <w:rPr>
          <w:rFonts w:hint="eastAsia" w:ascii="宋体" w:hAnsi="宋体"/>
        </w:rPr>
        <w:t>（　　）</w:t>
      </w:r>
    </w:p>
    <w:p>
      <w:r>
        <w:t>A．遣从事以一少牢</w:t>
      </w:r>
      <w:r>
        <w:rPr>
          <w:em w:val="dot"/>
        </w:rPr>
        <w:t>告</w:t>
      </w:r>
      <w:r>
        <w:t>庙。告：告诉。</w:t>
      </w:r>
    </w:p>
    <w:p>
      <w:r>
        <w:t>B．盘庚之迁，</w:t>
      </w:r>
      <w:r>
        <w:rPr>
          <w:em w:val="dot"/>
        </w:rPr>
        <w:t>胥</w:t>
      </w:r>
      <w:r>
        <w:t>怨者民也。胥：相与。</w:t>
      </w:r>
    </w:p>
    <w:p>
      <w:r>
        <w:t>C．成败之</w:t>
      </w:r>
      <w:r>
        <w:rPr>
          <w:em w:val="dot"/>
        </w:rPr>
        <w:t>数</w:t>
      </w:r>
      <w:r>
        <w:t>，视此而已。数：数字。</w:t>
      </w:r>
    </w:p>
    <w:p>
      <w:r>
        <w:t>D．河内</w:t>
      </w:r>
      <w:r>
        <w:rPr>
          <w:em w:val="dot"/>
        </w:rPr>
        <w:t>凶</w:t>
      </w:r>
      <w:r>
        <w:t>，则移其民于河东。凶：凶猛。</w:t>
      </w:r>
    </w:p>
    <w:p>
      <w:r>
        <w:t>18．下列画横线的句子翻译正确的是</w:t>
      </w:r>
      <w:r>
        <w:rPr>
          <w:rFonts w:hint="eastAsia" w:ascii="宋体" w:hAnsi="宋体"/>
        </w:rPr>
        <w:t>（　　）</w:t>
      </w:r>
    </w:p>
    <w:p>
      <w:r>
        <w:t>A．</w:t>
      </w:r>
      <w:r>
        <w:rPr>
          <w:u w:val="single"/>
        </w:rPr>
        <w:t>王无</w:t>
      </w:r>
      <w:r>
        <w:rPr>
          <w:rFonts w:hint="eastAsia"/>
          <w:u w:val="single"/>
        </w:rPr>
        <w:t>罪岁</w:t>
      </w:r>
      <w:r>
        <w:rPr>
          <w:rFonts w:hint="eastAsia"/>
        </w:rPr>
        <w:t>，斯天下之民至焉。</w:t>
      </w:r>
    </w:p>
    <w:p>
      <w:r>
        <w:rPr>
          <w:rFonts w:hint="eastAsia"/>
        </w:rPr>
        <w:t>王无罪岁：大王您不要归罪于年成。</w:t>
      </w:r>
    </w:p>
    <w:p>
      <w:r>
        <w:t>B．母孙二人，更相为命，是以区区不能废远。</w:t>
      </w:r>
    </w:p>
    <w:p>
      <w:r>
        <w:rPr>
          <w:rFonts w:hint="eastAsia"/>
          <w:u w:val="single"/>
        </w:rPr>
        <w:t>母孙二人</w:t>
      </w:r>
      <w:r>
        <w:rPr>
          <w:rFonts w:hint="eastAsia"/>
        </w:rPr>
        <w:t>：母亲孙子二人。</w:t>
      </w:r>
    </w:p>
    <w:p>
      <w:r>
        <w:t>C．</w:t>
      </w:r>
      <w:r>
        <w:rPr>
          <w:u w:val="single"/>
        </w:rPr>
        <w:t>原庄宗之所以得天下</w:t>
      </w:r>
      <w:r>
        <w:t>，与其所以失之者，可以知之矣。</w:t>
      </w:r>
    </w:p>
    <w:p>
      <w:r>
        <w:rPr>
          <w:rFonts w:hint="eastAsia"/>
        </w:rPr>
        <w:t>原庄宗之所以得天下：原来庄宗得到天下。</w:t>
      </w:r>
    </w:p>
    <w:p>
      <w:r>
        <w:t>D．</w:t>
      </w:r>
      <w:r>
        <w:rPr>
          <w:u w:val="single"/>
        </w:rPr>
        <w:t>祸患常积于忽微</w:t>
      </w:r>
      <w:r>
        <w:t>，而智勇多困于所溺。</w:t>
      </w:r>
    </w:p>
    <w:p>
      <w:r>
        <w:rPr>
          <w:rFonts w:hint="eastAsia"/>
        </w:rPr>
        <w:t>祸患常积于忽微：祸患往往是从突然的事情积累起来的。</w:t>
      </w:r>
    </w:p>
    <w:p>
      <w:r>
        <w:t>19．沈从文擅长描写的是</w:t>
      </w:r>
      <w:r>
        <w:rPr>
          <w:rFonts w:hint="eastAsia" w:ascii="宋体" w:hAnsi="宋体"/>
        </w:rPr>
        <w:t>（　　）</w:t>
      </w:r>
    </w:p>
    <w:p>
      <w:pPr>
        <w:rPr>
          <w:rFonts w:hint="eastAsia"/>
        </w:rPr>
      </w:pPr>
      <w:r>
        <w:t>A．军旅生活</w:t>
      </w:r>
    </w:p>
    <w:p>
      <w:r>
        <w:t>B．边地湘西生活</w:t>
      </w:r>
    </w:p>
    <w:p>
      <w:r>
        <w:t>C．都市生活</w:t>
      </w:r>
      <w:r>
        <w:rPr>
          <w:rFonts w:hint="eastAsia"/>
        </w:rPr>
        <w:br w:type="textWrapping"/>
      </w:r>
      <w:r>
        <w:t xml:space="preserve">D．市井生活 </w:t>
      </w:r>
    </w:p>
    <w:p>
      <w:r>
        <w:t>20．孔子所说的“小康社会”指的是</w:t>
      </w:r>
      <w:r>
        <w:rPr>
          <w:rFonts w:hint="eastAsia" w:ascii="宋体" w:hAnsi="宋体"/>
        </w:rPr>
        <w:t>（　　）</w:t>
      </w:r>
    </w:p>
    <w:p>
      <w:r>
        <w:t>A．五帝时代</w:t>
      </w:r>
      <w:r>
        <w:rPr>
          <w:rFonts w:hint="eastAsia"/>
        </w:rPr>
        <w:br w:type="textWrapping"/>
      </w:r>
      <w:r>
        <w:t>B．“三代之英”的时代</w:t>
      </w:r>
    </w:p>
    <w:p>
      <w:r>
        <w:t>C．夏、商、周三代</w:t>
      </w:r>
      <w:r>
        <w:rPr>
          <w:rFonts w:hint="eastAsia"/>
        </w:rPr>
        <w:br w:type="textWrapping"/>
      </w:r>
      <w:r>
        <w:t>D．春秋战国时代</w:t>
      </w:r>
    </w:p>
    <w:p>
      <w:r>
        <w:rPr>
          <w:rFonts w:hint="eastAsia"/>
        </w:rPr>
        <w:t>二、文言文阅读：</w:t>
      </w:r>
      <w:r>
        <w:t>21～29小题，共30分。</w:t>
      </w:r>
    </w:p>
    <w:p>
      <w:r>
        <w:t>(一)阅读《寡人之于国也》中的一段文字，回答21～23小题：</w:t>
      </w:r>
    </w:p>
    <w:p>
      <w:r>
        <w:t>粱惠王日：“寡人之</w:t>
      </w:r>
      <w:r>
        <w:rPr>
          <w:em w:val="dot"/>
        </w:rPr>
        <w:t>于</w:t>
      </w:r>
      <w:r>
        <w:t>国也，尽心</w:t>
      </w:r>
      <w:r>
        <w:rPr>
          <w:em w:val="dot"/>
        </w:rPr>
        <w:t>焉</w:t>
      </w:r>
      <w:r>
        <w:t>耳矣!河内凶，则移其民于河东，移其粟于河内；河东</w:t>
      </w:r>
      <w:r>
        <w:rPr>
          <w:em w:val="dot"/>
        </w:rPr>
        <w:t>凶</w:t>
      </w:r>
      <w:r>
        <w:t>亦然。察邻国之政，无如寡人之用心者。邻国之民不</w:t>
      </w:r>
      <w:r>
        <w:rPr>
          <w:em w:val="dot"/>
        </w:rPr>
        <w:t>加</w:t>
      </w:r>
      <w:r>
        <w:t>少，寡人之民不加多，何也?”</w:t>
      </w:r>
    </w:p>
    <w:p>
      <w:r>
        <w:t>21．解释这段文字中加点字的含义。(4分)</w:t>
      </w:r>
    </w:p>
    <w:p>
      <w:r>
        <w:rPr>
          <w:rFonts w:hint="eastAsia"/>
        </w:rPr>
        <w:t>于：</w:t>
      </w:r>
    </w:p>
    <w:p>
      <w:r>
        <w:rPr>
          <w:rFonts w:hint="eastAsia"/>
        </w:rPr>
        <w:t>焉：</w:t>
      </w:r>
    </w:p>
    <w:p>
      <w:r>
        <w:rPr>
          <w:rFonts w:hint="eastAsia"/>
        </w:rPr>
        <w:t>凶：</w:t>
      </w:r>
    </w:p>
    <w:p>
      <w:r>
        <w:rPr>
          <w:rFonts w:hint="eastAsia"/>
        </w:rPr>
        <w:t>加：</w:t>
      </w:r>
    </w:p>
    <w:p>
      <w:r>
        <w:t>22．这段文字在全文论证结构中起什么作用?(4分)</w:t>
      </w:r>
    </w:p>
    <w:p>
      <w:r>
        <w:t>23．梁惠王自认为“尽心”，却为何“民不加多”?(2分)</w:t>
      </w:r>
    </w:p>
    <w:p>
      <w:r>
        <w:t>(二)阅读《谏逐客书》中的一段文字，回答24～26小题：</w:t>
      </w:r>
    </w:p>
    <w:p>
      <w:r>
        <w:rPr>
          <w:em w:val="dot"/>
        </w:rPr>
        <w:t>所以</w:t>
      </w:r>
      <w:r>
        <w:t>饰后宫、充下陈、娱心意、</w:t>
      </w:r>
      <w:r>
        <w:rPr>
          <w:em w:val="dot"/>
        </w:rPr>
        <w:t>说</w:t>
      </w:r>
      <w:r>
        <w:t>耳目者，必出于秦然后可，则是宛珠之簪、傅玑之珥、阿缟之衣、锦绣之饰不进于前；而随俗雅化、佳冶窈窕赵女不立于侧也。夫击瓮叩缶，弹筝搏</w:t>
      </w:r>
      <w:r>
        <w:rPr>
          <w:em w:val="dot"/>
        </w:rPr>
        <w:t>髀</w:t>
      </w:r>
      <w:r>
        <w:t>而歌呼呜呜快耳目者，真秦之声也；《郑》、《卫》、《桑问》、《韶虞》、《武象》者，异国之乐也。今弃击瓮叩缶而就《郑》、《卫》，退弹筝而取《韶虞》，若是者何也?快意当前，适观而已矣。今取人则不然，不问可否，不论曲直，非秦者去，为客者逐。然则是所重者在乎色、乐、珠、玉，而所轻者在乎人民也。此非</w:t>
      </w:r>
      <w:r>
        <w:rPr>
          <w:em w:val="dot"/>
        </w:rPr>
        <w:t>所以</w:t>
      </w:r>
      <w:r>
        <w:t>跨海内、制诸侯之术也。</w:t>
      </w:r>
    </w:p>
    <w:p>
      <w:r>
        <w:t>24．解释这段文字中加点字的含义。(4分)</w:t>
      </w:r>
    </w:p>
    <w:p>
      <w:r>
        <w:rPr>
          <w:rFonts w:hint="eastAsia"/>
        </w:rPr>
        <w:t>所以</w:t>
      </w:r>
      <w:r>
        <w:t>(饰后宫)：</w:t>
      </w:r>
    </w:p>
    <w:p>
      <w:r>
        <w:rPr>
          <w:rFonts w:hint="eastAsia"/>
        </w:rPr>
        <w:t>说：</w:t>
      </w:r>
    </w:p>
    <w:p>
      <w:r>
        <w:rPr>
          <w:rFonts w:hint="eastAsia"/>
        </w:rPr>
        <w:t>髀：</w:t>
      </w:r>
    </w:p>
    <w:p>
      <w:r>
        <w:rPr>
          <w:rFonts w:hint="eastAsia"/>
        </w:rPr>
        <w:t>所以</w:t>
      </w:r>
      <w:r>
        <w:t>(跨海内)：</w:t>
      </w:r>
    </w:p>
    <w:p>
      <w:r>
        <w:t>25．这段话表达了什么观点?(4分)</w:t>
      </w:r>
    </w:p>
    <w:p>
      <w:r>
        <w:t>26．这段话是立论还是驳论?(2分)</w:t>
      </w:r>
    </w:p>
    <w:p>
      <w:r>
        <w:t>(三)阅读《李将军列传》中的一段文字，回答27～29小题：</w:t>
      </w:r>
    </w:p>
    <w:p>
      <w:r>
        <w:t>广尝与望气王朔燕语曰：“自汉击匈奴，而广未尝不在其中。而诸部校尉以下，才能不及中人，然以击胡军功取侯者数十人；而广不为后人，然无尺寸之功以得封邑者，何也?岂吾相不当侯邪?且固命也?”朔日：“将军自念，岂尝有所恨乎?’’广曰：“吾尝为陇西守，羌尝反，吾诱而降，降者八百余人，吾诈而同日杀之。至今大恨独此耳。”朔曰：“祸莫大于杀已降，此乃将军所以不得侯者也。”</w:t>
      </w:r>
    </w:p>
    <w:p>
      <w:r>
        <w:t>27．将这段文字中下列句子译成现代汉语。(4分)</w:t>
      </w:r>
    </w:p>
    <w:p>
      <w:r>
        <w:rPr>
          <w:rFonts w:hint="eastAsia"/>
        </w:rPr>
        <w:t>“岂吾相不当侯邪</w:t>
      </w:r>
      <w:r>
        <w:t>?且固命也”：</w:t>
      </w:r>
    </w:p>
    <w:p>
      <w:r>
        <w:rPr>
          <w:rFonts w:hint="eastAsia"/>
        </w:rPr>
        <w:t>“将军自念，岂尝有所恨乎”：</w:t>
      </w:r>
    </w:p>
    <w:p>
      <w:r>
        <w:rPr>
          <w:rFonts w:hint="eastAsia"/>
        </w:rPr>
        <w:t>“祸莫大于杀已降，此乃将军所以不得侯者也”：</w:t>
      </w:r>
    </w:p>
    <w:p>
      <w:r>
        <w:t>28·找出原文语句中对李广不得封侯的几种解释。(4分)</w:t>
      </w:r>
    </w:p>
    <w:p>
      <w:r>
        <w:t>29．这段文字表现了司马迁怎样的写作精神?(2分)</w:t>
      </w:r>
    </w:p>
    <w:p>
      <w:r>
        <w:rPr>
          <w:rFonts w:hint="eastAsia"/>
        </w:rPr>
        <w:t>三、现代文阅读：</w:t>
      </w:r>
      <w:r>
        <w:t>30～38小题，共30分。</w:t>
      </w:r>
    </w:p>
    <w:p>
      <w:r>
        <w:t>(一)阅读《香市》中的一段文字，回答30～32小题：</w:t>
      </w:r>
    </w:p>
    <w:p>
      <w:r>
        <w:t>天气虽然很好，“市面”却很不好。社庙前虽然比平时多了许多人，但那空气似乎很阴惨。居然有锣鼓的声音。可是那声音单调，庙前乌龙潭一泓轻水依然如昔，可是潭后那座戏台却坍塌了，屋椽子像瘦人的肋骨似的暴露在“光风化日”之下。一切都不像我儿时所见的香市了!……</w:t>
      </w:r>
    </w:p>
    <w:p>
      <w:r>
        <w:t>在我看来，这所谓“南洋武术班”的几套把式比起从前“香市”里的打拳头卖膏药的玩意来，委实是好看得多了……但是今天第一天也只得二百来看客。往常“香市”的主角</w:t>
      </w:r>
      <w:r>
        <w:rPr>
          <w:rFonts w:hint="eastAsia"/>
        </w:rPr>
        <w:t>——</w:t>
      </w:r>
      <w:r>
        <w:t>农民。今天差不多看不见。</w:t>
      </w:r>
    </w:p>
    <w:p>
      <w:r>
        <w:t>后来我知道，镇上的小商人是重兴这“香市”的主动者；他们想借此吸引游客“振兴”市面．他们打算从农民的干瘪的袋里榨出几文来。可是他们这计划失败了!</w:t>
      </w:r>
    </w:p>
    <w:p>
      <w:r>
        <w:t>30．文章的结尾部分描述镇上小商人想借重兴“香市”来榨取农民干瘪的袋里的钱，最后计</w:t>
      </w:r>
      <w:r>
        <w:rPr>
          <w:rFonts w:hint="eastAsia"/>
        </w:rPr>
        <w:t>划落空。这一结尾有什么含义</w:t>
      </w:r>
      <w:r>
        <w:t>?其作用是什么?(4分)</w:t>
      </w:r>
    </w:p>
    <w:p>
      <w:r>
        <w:t>31．在重兴“香市”后，香市主角的转移反映了什么问题?(4分)</w:t>
      </w:r>
    </w:p>
    <w:p>
      <w:r>
        <w:t>32．作者在描述重兴的“香市”时运用了什么手法?(2分)</w:t>
      </w:r>
    </w:p>
    <w:p>
      <w:r>
        <w:t>(二)阅读《论学问》中的一段文字，回答33～35小题：</w:t>
      </w:r>
    </w:p>
    <w:p>
      <w:r>
        <w:t>有些书可供一尝，有些书则可以吞下，有不多的几部书则应当咀嚼消化；这就是说，只要读读他们底一部分就够了，有些书可以全读，但是不必过于细心地读；还有不多的几部书则应当全读，勤读，而且用心地读。有些书也可以请代表去读，并且由别人替我作出节要来；但这种办法只适于次要的议论和次要的书籍……</w:t>
      </w:r>
    </w:p>
    <w:p>
      <w:r>
        <w:t>33．这段文字提及了哪几种读书的方法?(4分)</w:t>
      </w:r>
    </w:p>
    <w:p>
      <w:r>
        <w:t>34．最后一句话“有些书也可以请人代表去读，并且由别人替我作出节要”的含义是什么?(4分)</w:t>
      </w:r>
    </w:p>
    <w:p>
      <w:r>
        <w:t>35．这几种读书方法主要针对什么问题?(2分)</w:t>
      </w:r>
    </w:p>
    <w:p>
      <w:r>
        <w:t>(三)阅读《背影》中的一段文字，回答36～38小题：</w:t>
      </w:r>
    </w:p>
    <w:p>
      <w:r>
        <w:t>我们过了江，进了车站。我买票，他忙着照看行李。行李太多了，得向脚夫行些小费，才可过去。他便又忙着和他们讲价钱。我那时真是聪明过分，总觉他说话不大漂亮，非自己插嘴不可。但他终于讲定了价钱；就送我上车。他给我拣定了靠车门的一张椅子；我将他给我做的紫毛大衣铺好坐位。他嘱我路上小心，夜里警醒些，不要受凉。又嘱托茶房好好照应我。我心里暗笑他的迂；他们只认得钱，托他们直是白托!而且我这样大年纪的人，难道还不能料理自己么?唉，我现在想想。那时真是太聪明了!</w:t>
      </w:r>
    </w:p>
    <w:p>
      <w:r>
        <w:t>我说道，“爸爸，你走吧。”他望车外看了看，说，“我买几个橘子去。你就在此地，不要走动。”我看那边月台的栅栏外有几个卖东西的等着顾客。走到那边月台，须穿过铁道，须跳下去又爬上去。父亲是一个胖子，走过去自然要费事些。我本来要去的，他不肯，只好让他去。我看见他戴着黑布小帽，穿着黑布大马褂，深青布棉袍，蹒跚地走到铁道边，慢慢探身下去，尚不大难。可是他穿过铁道，要爬上那边月台，就不容易了。他用两手攀着上面，两脚再向上缩；他肥胖的身子向左微倾，显出努力的样子。这时我看见他的背影，我的泪很快地流下来了。我赶紧拭干了泪，怕他看见，也怕别人看见。我再向外看时，他已抱了朱红的橘子往回走了。过铁道时，他先将橘子散放在地上，自己慢慢爬下，再抱起橘子走。到这边时，我赶紧去搀他。他和我走到车上，将橘子一股脑儿放在我的皮大衣上。于是扑扑衣上的泥土，心里很轻松似的，过一会说，“我走了；到那边来信!”我望着他走出去。他走了几步，回过头看见我，说，“进去吧，里边没人。”等他的背影混入来来往往的人里，再找不着了，我便进来坐下，我的眼泪又来了。</w:t>
      </w:r>
    </w:p>
    <w:p>
      <w:r>
        <w:t>36．文章选取“背影”这个角度，好在哪里?(2分)</w:t>
      </w:r>
    </w:p>
    <w:p>
      <w:r>
        <w:t>37．课文写作者一见父亲的背影就流泪，这是什么原因?(4分)</w:t>
      </w:r>
    </w:p>
    <w:p>
      <w:r>
        <w:t>38．“唉，我现在想想，那时真是太聪明了”是什么意思?在全文中的作用是什么?(4分)</w:t>
      </w:r>
    </w:p>
    <w:p>
      <w:r>
        <w:rPr>
          <w:rFonts w:hint="eastAsia"/>
        </w:rPr>
        <w:t>四、作文：</w:t>
      </w:r>
      <w:r>
        <w:t>50分。</w:t>
      </w:r>
    </w:p>
    <w:p>
      <w:r>
        <w:t>39．题目：特色</w:t>
      </w:r>
    </w:p>
    <w:p>
      <w:r>
        <w:rPr>
          <w:rFonts w:hint="eastAsia"/>
        </w:rPr>
        <w:t>要求：</w:t>
      </w:r>
      <w:r>
        <w:t>A．必须写成以议论为主的文章；</w:t>
      </w:r>
    </w:p>
    <w:p>
      <w:r>
        <w:t>B．不能少于800字；</w:t>
      </w:r>
    </w:p>
    <w:p>
      <w:r>
        <w:t>C．字迹工整，卷面整洁。</w:t>
      </w:r>
    </w:p>
    <w:p>
      <w:r>
        <w:rPr>
          <w:rFonts w:hint="eastAsia"/>
        </w:rPr>
        <w:t>大学语文应试模拟第</w:t>
      </w:r>
      <w:r>
        <w:rPr>
          <w:rFonts w:hint="eastAsia"/>
          <w:lang w:val="en-US" w:eastAsia="zh-CN"/>
        </w:rPr>
        <w:t>5</w:t>
      </w:r>
      <w:r>
        <w:t>套参考答案与解析</w:t>
      </w:r>
    </w:p>
    <w:p>
      <w:r>
        <w:t>一、选择题</w:t>
      </w:r>
    </w:p>
    <w:p>
      <w:r>
        <w:t>1．【答案】D</w:t>
      </w:r>
    </w:p>
    <w:p>
      <w:r>
        <w:t>【解析】宗臣为明代“后七子”之一。</w:t>
      </w:r>
    </w:p>
    <w:p>
      <w:r>
        <w:t>2．【答案】D</w:t>
      </w:r>
    </w:p>
    <w:p>
      <w:r>
        <w:t>3．【答案】C</w:t>
      </w:r>
    </w:p>
    <w:p>
      <w:r>
        <w:t>【解析】《九歌》是屈原根据战国时期楚地民间祭神乐歌加工而成的组诗，共11首。因此</w:t>
      </w:r>
      <w:r>
        <w:rPr>
          <w:rFonts w:hint="eastAsia"/>
        </w:rPr>
        <w:t>应选择</w:t>
      </w:r>
      <w:r>
        <w:t>C项。</w:t>
      </w:r>
    </w:p>
    <w:p>
      <w:r>
        <w:t>4．【答案】C</w:t>
      </w:r>
    </w:p>
    <w:p>
      <w:r>
        <w:t>【解析】白居易是中唐著名的现实主义诗人，新乐府运动的倡导者，主张发挥诗歌为政治</w:t>
      </w:r>
      <w:r>
        <w:rPr>
          <w:rFonts w:hint="eastAsia"/>
        </w:rPr>
        <w:t>服务的作用，批评现实，反映民生疾苦，即所谓“文章合为时而著，歌诗合为事而作”。因此本题应选择</w:t>
      </w:r>
      <w:r>
        <w:t>C项。</w:t>
      </w:r>
    </w:p>
    <w:p>
      <w:r>
        <w:t>5．【答案】B</w:t>
      </w:r>
    </w:p>
    <w:p>
      <w:r>
        <w:t>【解析】《无题》诗共有十六首，不是一时之作，多写爱情，有的可能有所寄托。这首诗就是</w:t>
      </w:r>
      <w:r>
        <w:rPr>
          <w:rFonts w:hint="eastAsia"/>
        </w:rPr>
        <w:t>其中有名的一篇。它作于青年时期，写的是他与一位作道士的宫女之间神秘而艰难的爱情。因此选择</w:t>
      </w:r>
      <w:r>
        <w:t>B项。</w:t>
      </w:r>
    </w:p>
    <w:p>
      <w:r>
        <w:t>6．【答案】C</w:t>
      </w:r>
    </w:p>
    <w:p>
      <w:r>
        <w:t>【解析】《八声甘州》(对潇潇暮雨洒江天)一词写词人见秋景而生的思乡的愁绪，抒发了</w:t>
      </w:r>
      <w:r>
        <w:rPr>
          <w:rFonts w:hint="eastAsia"/>
        </w:rPr>
        <w:t>词人的羁旅行役之苦。上片采取层层铺叙的手法，描写登高所见秋景。开头两句总写，为整个画面奠定了“清秋”的基调。接下来五句为第二层，叙写清秋里的各种景色，霜风、关河、残照、树木花草，都带上了“清秋”的色彩。后两句集中在长江流水，把思绪引向远方，也暗含时间的流逝，漂泊日久；下片以委婉曲折的笔法，抒写思念故乡的情绪。下片可分为两个层次，前六句为一个层次，写自己对故乡的思念。诗人登高遥望远方的故乡，思归之情难以控制。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sz w:val="24"/>
        </w:rPr>
        <w:t>(成人高考</w:t>
      </w:r>
      <w:r>
        <w:rPr>
          <w:rFonts w:hint="eastAsia"/>
          <w:sz w:val="24"/>
          <w:lang w:eastAsia="zh-CN"/>
        </w:rPr>
        <w:t>更多完整资料</w:t>
      </w:r>
      <w:r>
        <w:rPr>
          <w:rFonts w:hint="eastAsia"/>
          <w:sz w:val="24"/>
        </w:rPr>
        <w:t>免费提供</w:t>
      </w:r>
      <w:r>
        <w:rPr>
          <w:rFonts w:hint="eastAsia"/>
          <w:sz w:val="24"/>
          <w:lang w:eastAsia="zh-CN"/>
        </w:rPr>
        <w:t>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微信/QQ：29838818)</w:t>
      </w:r>
    </w:p>
    <w:p>
      <w:r>
        <w:t>【错误分析与防范】此题要求考生对这首词所表达的主要内容透彻理解。如果仅仅停留</w:t>
      </w:r>
      <w:r>
        <w:rPr>
          <w:rFonts w:hint="eastAsia"/>
        </w:rPr>
        <w:t>在词语含义的表层，就很容易误选其他</w:t>
      </w:r>
      <w:r>
        <w:t>3个选项。</w:t>
      </w:r>
    </w:p>
    <w:p>
      <w:r>
        <w:t>7．【答案】A</w:t>
      </w:r>
    </w:p>
    <w:p>
      <w:r>
        <w:t>【解析】诗人以“忽如一夜春风来，千树万树梨花开”，来形容突然而来的飞雪，是一个极其</w:t>
      </w:r>
      <w:r>
        <w:rPr>
          <w:rFonts w:hint="eastAsia"/>
        </w:rPr>
        <w:t>新颖的比喻，表现出作者奇妙的想象力。“千树万树”又是一个夸张的修辞方法。因此应选择</w:t>
      </w:r>
      <w:r>
        <w:t>A项。</w:t>
      </w:r>
    </w:p>
    <w:p>
      <w:r>
        <w:t>8．【答案】C</w:t>
      </w:r>
    </w:p>
    <w:p>
      <w:r>
        <w:t>9．【答案】A</w:t>
      </w:r>
    </w:p>
    <w:p>
      <w:r>
        <w:t>10．【答案】B</w:t>
      </w:r>
    </w:p>
    <w:p>
      <w:r>
        <w:t>【解析】“权者”先是傲慢不见；假辞贿金，贪婪虚伪，接纳后则为来客说好话。“门者”先</w:t>
      </w:r>
      <w:r>
        <w:rPr>
          <w:rFonts w:hint="eastAsia"/>
        </w:rPr>
        <w:t>是狐假虎威，借机敲诈，而待来客拍马成功，就变作揖答礼。“干谒者”向门人百般讨好，被召见时奴颜婢膝。“闻者”的趋炎附势。将这四种人区别开来，无论考查哪一个，都能答对。“权者”的形象特征是贪婪虚伪，应选择</w:t>
      </w:r>
      <w:r>
        <w:t>B项。</w:t>
      </w:r>
    </w:p>
    <w:p>
      <w:r>
        <w:t>11．【答案】A</w:t>
      </w:r>
    </w:p>
    <w:p>
      <w:r>
        <w:t>【解析】《答司马谏议书》是王安石一篇著名的文章，写于神宗熙宁三年(1070)。谏议：官</w:t>
      </w:r>
      <w:r>
        <w:rPr>
          <w:rFonts w:hint="eastAsia"/>
        </w:rPr>
        <w:t>名，即谏议大夫；司马谏议：指司马光，是反对王安石变法的首领之一。熙宁二年</w:t>
      </w:r>
      <w:r>
        <w:t>(1069)，王安石</w:t>
      </w:r>
      <w:r>
        <w:rPr>
          <w:rFonts w:hint="eastAsia"/>
        </w:rPr>
        <w:t>出任宰相，推行新法。当时任右谏议大夫的司马光强烈反对，于熙宁三年一月十七日写了一封长达三千多字的信给王安石，全面反对新法，并指责王安石“侵官、生事、征利、拒谏、致怨”，王安石便写了这封信一一加以驳斥。《答司马谏议书》一文的写作背景是王安石变法，故</w:t>
      </w:r>
      <w:r>
        <w:t>A项正确。</w:t>
      </w:r>
    </w:p>
    <w:p>
      <w:r>
        <w:t>12．【答案】B</w:t>
      </w:r>
    </w:p>
    <w:p>
      <w:r>
        <w:t>13．【答案】C</w:t>
      </w:r>
    </w:p>
    <w:p>
      <w:r>
        <w:t>14．【答案】D</w:t>
      </w:r>
    </w:p>
    <w:p>
      <w:r>
        <w:t>15．【答案】A</w:t>
      </w:r>
    </w:p>
    <w:p>
      <w:r>
        <w:t>16．【答案】A</w:t>
      </w:r>
    </w:p>
    <w:p>
      <w:r>
        <w:t>17．【答案】B</w:t>
      </w:r>
    </w:p>
    <w:p>
      <w:r>
        <w:t>18．【答案】A</w:t>
      </w:r>
    </w:p>
    <w:p>
      <w:r>
        <w:t>19．【答案】B</w:t>
      </w:r>
    </w:p>
    <w:p>
      <w:pPr>
        <w:rPr>
          <w:rFonts w:hint="eastAsia"/>
          <w:lang w:val="en-US" w:eastAsia="zh-CN"/>
        </w:rPr>
      </w:pPr>
      <w:r>
        <w:t>20．【答案】B</w:t>
      </w:r>
      <w:r>
        <w:rPr>
          <w:rFonts w:hint="eastAsia"/>
          <w:lang w:val="en-US" w:eastAsia="zh-CN"/>
        </w:rPr>
        <w:t xml:space="preserve">       </w:t>
      </w:r>
    </w:p>
    <w:p>
      <w:r>
        <w:t>二、文言文阅读</w:t>
      </w:r>
    </w:p>
    <w:p>
      <w:r>
        <w:t>21．于：对于。</w:t>
      </w:r>
    </w:p>
    <w:p>
      <w:r>
        <w:t>焉：于是，作兼词用，兼起介词“于”和代词“是”的作用。</w:t>
      </w:r>
    </w:p>
    <w:p>
      <w:r>
        <w:t>凶：灾荒。</w:t>
      </w:r>
    </w:p>
    <w:p>
      <w:r>
        <w:t>加：更加。</w:t>
      </w:r>
    </w:p>
    <w:p>
      <w:r>
        <w:t>22．导论，提出问题：“寡人之民不加多，何也?”</w:t>
      </w:r>
    </w:p>
    <w:p>
      <w:r>
        <w:t>23．其“尽心”只是在发生灾荒时采取一些临时</w:t>
      </w:r>
      <w:r>
        <w:rPr>
          <w:rFonts w:hint="eastAsia"/>
        </w:rPr>
        <w:t>性措施，没有彻底实行仁政。</w:t>
      </w:r>
    </w:p>
    <w:p>
      <w:r>
        <w:t>24．所以(饰后宫)：所使用……的东西。</w:t>
      </w:r>
    </w:p>
    <w:p>
      <w:r>
        <w:t>说：同“悦”。</w:t>
      </w:r>
    </w:p>
    <w:p>
      <w:r>
        <w:t>髀：大腿。</w:t>
      </w:r>
    </w:p>
    <w:p>
      <w:r>
        <w:t>所以(跨海内)：所用……的方法。</w:t>
      </w:r>
    </w:p>
    <w:p>
      <w:r>
        <w:t>25．对物的弃、取，不以产地为标准，而是以其实际价值为标准；对人则是“非秦者去”，而不</w:t>
      </w:r>
      <w:r>
        <w:rPr>
          <w:rFonts w:hint="eastAsia"/>
        </w:rPr>
        <w:t>问曲直，这是重物轻人。而重物轻人非统一天下之术。</w:t>
      </w:r>
    </w:p>
    <w:p>
      <w:r>
        <w:t>26．通过立论：重物轻人非统一天下之术，驳“逐客”的观点和做法，驳立结合。</w:t>
      </w:r>
    </w:p>
    <w:p>
      <w:r>
        <w:t>27．“难道我的面相不应当封侯吗?还是本来就命中注定的呢?”</w:t>
      </w:r>
    </w:p>
    <w:p>
      <w:r>
        <w:t>“将军您自己想一想，难道曾经有过什么遗</w:t>
      </w:r>
      <w:r>
        <w:rPr>
          <w:rFonts w:hint="eastAsia"/>
        </w:rPr>
        <w:t>憾的事吗</w:t>
      </w:r>
      <w:r>
        <w:t>?”</w:t>
      </w:r>
    </w:p>
    <w:p>
      <w:r>
        <w:t>“灾祸没有比杀戮已经投降的人更大的了，这就是将军您得不到封侯的原因啊!”</w:t>
      </w:r>
    </w:p>
    <w:p>
      <w:r>
        <w:t>28．岂吾相不当侯邪?</w:t>
      </w:r>
    </w:p>
    <w:p>
      <w:r>
        <w:t>且固命也?</w:t>
      </w:r>
    </w:p>
    <w:p>
      <w:r>
        <w:t>祸莫大于杀已降。</w:t>
      </w:r>
    </w:p>
    <w:p>
      <w:r>
        <w:t>29．不虚美，不隐恶；秉笔直书。</w:t>
      </w:r>
    </w:p>
    <w:p>
      <w:r>
        <w:t>三、现代文阅读</w:t>
      </w:r>
    </w:p>
    <w:p>
      <w:r>
        <w:t>30．这一结尾揭示了作品主题本身所蕴涵的悲剧性所在。结尾既形象地揭示了20世纪30</w:t>
      </w:r>
      <w:r>
        <w:rPr>
          <w:rFonts w:hint="eastAsia"/>
        </w:rPr>
        <w:t>年代民族经济萧条时期小商人与农民的矛盾，又暗示了振兴市镇的经济决不能靠敲诈和剥削已经破产的农民，而是要反对帝国主义经济侵略，推翻反动政府的统治。</w:t>
      </w:r>
    </w:p>
    <w:p>
      <w:r>
        <w:t>31．《香市》主角的转移反映了20世纪30年代农村自然经济日益凋敝，农民日益贫困</w:t>
      </w:r>
      <w:r>
        <w:rPr>
          <w:rFonts w:hint="eastAsia"/>
        </w:rPr>
        <w:t>的现实。</w:t>
      </w:r>
    </w:p>
    <w:p>
      <w:r>
        <w:t>32．反衬。</w:t>
      </w:r>
    </w:p>
    <w:p>
      <w:r>
        <w:t>33．四种读书的方法。一种是选读，只读其中的某些章节；一种是全读，不必细心地读；一种</w:t>
      </w:r>
      <w:r>
        <w:rPr>
          <w:rFonts w:hint="eastAsia"/>
        </w:rPr>
        <w:t>是精读，用心去品味和咀嚼消化作品的内容；一种是请人代读，或读别人的摘要，只要知其意就可以了。</w:t>
      </w:r>
    </w:p>
    <w:p>
      <w:r>
        <w:t>34．这其中的含义告诉人们：人受精力、时间</w:t>
      </w:r>
      <w:r>
        <w:rPr>
          <w:rFonts w:hint="eastAsia"/>
        </w:rPr>
        <w:t>所限，不可能对每本书都花过多的时间去读。重要的是要抓住重点。对一些次要的书，只要略知一二即可，这样可以节省时间、精力，将其放在更重要的事情上。</w:t>
      </w:r>
    </w:p>
    <w:p>
      <w:r>
        <w:t>35．强调治学要“权衡轻重”。</w:t>
      </w:r>
    </w:p>
    <w:p>
      <w:r>
        <w:t>36．以“背影”为题，贯穿全篇，父亲老境的颓唐、心情的忧郁、父亲对儿子的真挚感情等，都</w:t>
      </w:r>
      <w:r>
        <w:rPr>
          <w:rFonts w:hint="eastAsia"/>
        </w:rPr>
        <w:t>可以通过“背影”真切地表现出来。</w:t>
      </w:r>
    </w:p>
    <w:p>
      <w:r>
        <w:t>37．作者一见父亲的背影就忍不住流泪，是因为从背影看到了慈父的形象，看到慈父的至情</w:t>
      </w:r>
      <w:r>
        <w:rPr>
          <w:rFonts w:hint="eastAsia"/>
        </w:rPr>
        <w:t>至善、爱子如命，所以作者流下的是感动之泪；同时看到父亲的处境艰难，在逆境中挣扎，出于对父亲的同情和挚爱，作者流下的是伤心之泪。</w:t>
      </w:r>
    </w:p>
    <w:p>
      <w:r>
        <w:t>38．这是事后省悟过来的时候作者责备自己的意思。“太聪明了”，换句话说就是“一点也</w:t>
      </w:r>
      <w:r>
        <w:rPr>
          <w:rFonts w:hint="eastAsia"/>
        </w:rPr>
        <w:t>不聪明”。因为当时只知道批评父亲的行为而不能够体谅父亲的心情。这种自我责备的句子，能深化文章的主题思想，使文章更为感人。</w:t>
      </w:r>
    </w:p>
    <w:p>
      <w:r>
        <w:t>四、作文</w:t>
      </w:r>
    </w:p>
    <w:p>
      <w:r>
        <w:t>39．参见第1套模拟试卷“参考答案”中的“作文评分标准”。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湖北成人高考专升本《大学语文》预测</w:t>
    </w:r>
    <w:r>
      <w:rPr>
        <w:rFonts w:hint="eastAsia"/>
        <w:sz w:val="21"/>
        <w:szCs w:val="21"/>
      </w:rPr>
      <w:t>真题及答案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B5602B7"/>
    <w:rsid w:val="0BDC6A03"/>
    <w:rsid w:val="1DD049BF"/>
    <w:rsid w:val="4A645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944</Words>
  <Characters>5384</Characters>
  <Lines>44</Lines>
  <Paragraphs>12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2014-05-30T02:07:00Z</dcterms:created>
  <dc:creator>User</dc:creator>
  <cp:lastModifiedBy>Administrator</cp:lastModifiedBy>
  <dcterms:modified xsi:type="dcterms:W3CDTF">2018-05-19T02:03:03Z</dcterms:modified>
  <dc:title>大学语文应试模拟第5套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